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FE" w:rsidRDefault="00E369FE"/>
    <w:p w:rsidR="009B554F" w:rsidRPr="009B554F" w:rsidRDefault="009B554F" w:rsidP="009B554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B554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9B554F" w:rsidRPr="009B554F" w:rsidRDefault="009B554F" w:rsidP="009B554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554F">
        <w:rPr>
          <w:rFonts w:ascii="Times New Roman" w:eastAsia="Calibri" w:hAnsi="Times New Roman" w:cs="Times New Roman"/>
          <w:b/>
          <w:sz w:val="24"/>
          <w:szCs w:val="24"/>
        </w:rPr>
        <w:t>на поставку бумаги для офисной техник</w:t>
      </w:r>
      <w:proofErr w:type="gramStart"/>
      <w:r w:rsidRPr="009B554F">
        <w:rPr>
          <w:rFonts w:ascii="Times New Roman" w:eastAsia="Calibri" w:hAnsi="Times New Roman" w:cs="Times New Roman"/>
          <w:b/>
          <w:sz w:val="24"/>
          <w:szCs w:val="24"/>
        </w:rPr>
        <w:t>и ООО</w:t>
      </w:r>
      <w:proofErr w:type="gramEnd"/>
      <w:r w:rsidRPr="009B554F">
        <w:rPr>
          <w:rFonts w:ascii="Times New Roman" w:eastAsia="Calibri" w:hAnsi="Times New Roman" w:cs="Times New Roman"/>
          <w:b/>
          <w:sz w:val="24"/>
          <w:szCs w:val="24"/>
        </w:rPr>
        <w:t xml:space="preserve"> «Медсервис» в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9B554F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p w:rsidR="009B554F" w:rsidRPr="009B554F" w:rsidRDefault="009B554F" w:rsidP="009B55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ным, датой выпуска не ранее 2017</w:t>
      </w:r>
      <w:r w:rsidRPr="009B554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B554F" w:rsidRPr="009B554F" w:rsidRDefault="009B554F" w:rsidP="009B5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B554F" w:rsidRDefault="009B554F" w:rsidP="009B55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C73898" w:rsidRPr="009B554F" w:rsidRDefault="00C73898" w:rsidP="009B55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Также необходимо  Участникам, предоставить по одному экземпляру ТМЦ в качестве образца.</w:t>
      </w:r>
      <w:bookmarkStart w:id="0" w:name="_GoBack"/>
      <w:bookmarkEnd w:id="0"/>
    </w:p>
    <w:p w:rsidR="009B554F" w:rsidRPr="009B554F" w:rsidRDefault="009B554F" w:rsidP="009B554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произведена в течение 2018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 конкретные даты поставки будут согласовываться между Заказчиком и Поставщиком дополнительно, за 10 дней до конкретной даты 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6239"/>
        <w:gridCol w:w="1276"/>
        <w:gridCol w:w="1418"/>
        <w:gridCol w:w="5386"/>
      </w:tblGrid>
      <w:tr w:rsidR="009B554F" w:rsidRPr="009B554F" w:rsidTr="00490E59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B554F" w:rsidRPr="009B554F" w:rsidTr="00490E59">
        <w:trPr>
          <w:trHeight w:val="33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9D1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для лазерных принтеров, копировальных и факсовых аппаратов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«Снегурочка»,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упаковке не менее 500 листов,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производитель АО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СЛПК»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 w:rsidR="00540A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для офисной техники для лазерных принтеров, копировальных и факсовых аппаратов 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Ксерокс Перфект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Плюс, 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упаковке 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менее 500 листов,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производитель ООО «Ксерокс»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740C09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3887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54F" w:rsidRPr="009B554F" w:rsidRDefault="009B554F" w:rsidP="007D2B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Высококачественная белая офисная бумага. Предназначена для работы на </w:t>
            </w:r>
            <w:r w:rsidR="00740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лазерных принтерах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</w:t>
            </w:r>
            <w:r w:rsidR="00740C09">
              <w:rPr>
                <w:rFonts w:ascii="Times New Roman" w:eastAsia="Calibri" w:hAnsi="Times New Roman" w:cs="Times New Roman"/>
                <w:sz w:val="24"/>
                <w:szCs w:val="24"/>
              </w:rPr>
              <w:t>пировальных и факсимильных аппаратах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размер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210*297мм, класс «С», плотность 80 г/м2, белизна 146%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в упаковке не менее 500 листов.</w:t>
            </w:r>
          </w:p>
        </w:tc>
      </w:tr>
      <w:tr w:rsidR="009B554F" w:rsidRPr="009B554F" w:rsidTr="00490E5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D1771" w:rsidP="009D1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для лазерных принтеров, копировальных и факсовых аппаратов А5 «Снегурочка», в упаковке не менее 500 листов, производитель АО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СЛПК»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 w:rsidR="00540A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для офисной техники для лазерных принтеров, копировальных и факсовых аппаратов А5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STAFF</w:t>
            </w:r>
            <w:r w:rsidR="00490E59">
              <w:rPr>
                <w:rFonts w:ascii="Times New Roman" w:eastAsia="Calibri" w:hAnsi="Times New Roman" w:cs="Times New Roman"/>
                <w:sz w:val="24"/>
                <w:szCs w:val="24"/>
              </w:rPr>
              <w:t>, в упаковке не менее 500 листов,</w:t>
            </w:r>
            <w:r w:rsidRPr="009D1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производитель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proofErr w:type="spellEnd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D177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54F" w:rsidRPr="009B554F" w:rsidRDefault="009D1771" w:rsidP="007D2B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Высококачественная белая офисная бумага. Предназначена для работы на  лазерных принтерах, копировальных и факсимильных аппаратах, размер А5 148*210мм, класс «С», плотность 80 г/м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белизна 146%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в упаковке не менее 500 листов.</w:t>
            </w:r>
          </w:p>
        </w:tc>
      </w:tr>
      <w:tr w:rsidR="009B554F" w:rsidRPr="009B554F" w:rsidTr="00490E5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D1771" w:rsidP="009D17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писчая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офсетная, в упаковке не менее 250 листов.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9B554F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proofErr w:type="spellEnd"/>
            <w:r w:rsidRPr="009B55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54F" w:rsidRPr="009B554F" w:rsidRDefault="00490E59" w:rsidP="007D2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54F" w:rsidRPr="00490E59" w:rsidRDefault="00490E59" w:rsidP="007D2B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Бумага предназначена для письма, секретарских работ, печати документации и изготовления печатной продукции на </w:t>
            </w:r>
            <w:proofErr w:type="spellStart"/>
            <w:r w:rsidRPr="00490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ризографах</w:t>
            </w:r>
            <w:proofErr w:type="spellEnd"/>
            <w:r w:rsidRPr="00490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матричных принтерах, малых печатных машинах и т.д., офсетная, размер А</w:t>
            </w:r>
            <w:proofErr w:type="gramStart"/>
            <w:r w:rsidRPr="00490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490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210*297мм, плотность 65 г/м2, белизна 132%, в упаковке не менее 250 листов.</w:t>
            </w:r>
          </w:p>
          <w:p w:rsidR="00490E59" w:rsidRPr="009B554F" w:rsidRDefault="00490E59" w:rsidP="007D2B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554F" w:rsidRDefault="009B554F"/>
    <w:p w:rsidR="009B554F" w:rsidRDefault="009B554F"/>
    <w:sectPr w:rsidR="009B554F" w:rsidSect="009B55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4F"/>
    <w:rsid w:val="00490E59"/>
    <w:rsid w:val="00540A76"/>
    <w:rsid w:val="00740C09"/>
    <w:rsid w:val="009B554F"/>
    <w:rsid w:val="009D1771"/>
    <w:rsid w:val="00C73898"/>
    <w:rsid w:val="00E3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554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B554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B554F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B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554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B554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B554F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B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dcterms:created xsi:type="dcterms:W3CDTF">2017-11-01T03:42:00Z</dcterms:created>
  <dcterms:modified xsi:type="dcterms:W3CDTF">2017-11-01T10:01:00Z</dcterms:modified>
</cp:coreProperties>
</file>